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D9D762" wp14:editId="0928C3F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C6" w:rsidRPr="00E5775F" w:rsidRDefault="00B535C6" w:rsidP="00B535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535C6" w:rsidRPr="00E5775F" w:rsidRDefault="00200924" w:rsidP="00B5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535C6"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35C6"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2021г </w:t>
      </w:r>
      <w:r w:rsidR="00B535C6"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5C6"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r w:rsidR="003D4E2E">
        <w:rPr>
          <w:rFonts w:ascii="Times New Roman" w:eastAsia="Times New Roman" w:hAnsi="Times New Roman" w:cs="Times New Roman"/>
          <w:sz w:val="28"/>
          <w:szCs w:val="28"/>
          <w:lang w:eastAsia="ru-RU"/>
        </w:rPr>
        <w:t>57/286</w:t>
      </w:r>
      <w:bookmarkStart w:id="0" w:name="_GoBack"/>
      <w:bookmarkEnd w:id="0"/>
      <w:r w:rsidR="00B535C6"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535C6" w:rsidRPr="00E5775F" w:rsidRDefault="00B535C6" w:rsidP="00B535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</w:t>
      </w:r>
      <w:r w:rsidR="003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исключения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 составов участковых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 Михайловского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участков с 1701 – 1735. </w:t>
      </w:r>
    </w:p>
    <w:p w:rsidR="00B535C6" w:rsidRPr="00E5775F" w:rsidRDefault="00B535C6" w:rsidP="00B53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C6" w:rsidRPr="00E5775F" w:rsidRDefault="00B535C6" w:rsidP="00B535C6">
      <w:pPr>
        <w:keepNext/>
        <w:spacing w:after="0" w:line="36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E5775F">
        <w:rPr>
          <w:rFonts w:ascii="Times New Roman" w:eastAsia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«а»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E5775F">
        <w:rPr>
          <w:rFonts w:ascii="Times New Roman" w:eastAsia="Times New Roman" w:hAnsi="Times New Roman" w:cs="Times New Roman"/>
          <w:sz w:val="28"/>
          <w:szCs w:val="28"/>
        </w:rPr>
        <w:t>/1137-6, территориальная избирательная комиссия Михайловского района</w:t>
      </w:r>
    </w:p>
    <w:p w:rsidR="00B535C6" w:rsidRPr="00E5775F" w:rsidRDefault="00B535C6" w:rsidP="00B535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РЕШИЛА:       </w:t>
      </w:r>
    </w:p>
    <w:p w:rsidR="00B535C6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Исключить из резерва составов участковых комиссий Приморского края, Михайловского муниципального района, для избирательных участков с 1701 – 1735 кандидатуру согласно приложению к решению (прилагается). </w:t>
      </w:r>
    </w:p>
    <w:p w:rsidR="00B535C6" w:rsidRPr="00E5775F" w:rsidRDefault="00B535C6" w:rsidP="00B5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C6" w:rsidRPr="00E5775F" w:rsidRDefault="00B535C6" w:rsidP="00B535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B535C6" w:rsidRPr="00E5775F" w:rsidRDefault="00B535C6" w:rsidP="00B5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C6" w:rsidRPr="00E5775F" w:rsidRDefault="00B535C6" w:rsidP="00B5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775F">
        <w:rPr>
          <w:rFonts w:ascii="Times New Roman" w:eastAsia="Times New Roman" w:hAnsi="Times New Roman" w:cs="Times New Roman"/>
          <w:sz w:val="28"/>
          <w:szCs w:val="28"/>
        </w:rPr>
        <w:t xml:space="preserve">      А. А. </w:t>
      </w:r>
      <w:proofErr w:type="spellStart"/>
      <w:r w:rsidRPr="00E5775F">
        <w:rPr>
          <w:rFonts w:ascii="Times New Roman" w:eastAsia="Times New Roman" w:hAnsi="Times New Roman" w:cs="Times New Roman"/>
          <w:sz w:val="28"/>
          <w:szCs w:val="28"/>
        </w:rPr>
        <w:t>Веремчук</w:t>
      </w:r>
      <w:proofErr w:type="spellEnd"/>
    </w:p>
    <w:p w:rsidR="00B535C6" w:rsidRPr="00E5775F" w:rsidRDefault="00B535C6" w:rsidP="00B535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А.Г. Михайлова</w:t>
      </w:r>
    </w:p>
    <w:p w:rsidR="00B535C6" w:rsidRPr="00E5775F" w:rsidRDefault="00B535C6" w:rsidP="00B5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35C6" w:rsidRPr="00E5775F" w:rsidRDefault="00B535C6" w:rsidP="00B5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E5775F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:rsidR="00B535C6" w:rsidRPr="00E5775F" w:rsidRDefault="00B535C6" w:rsidP="00B5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B535C6" w:rsidRPr="00E5775F" w:rsidRDefault="00B535C6" w:rsidP="00B5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B535C6" w:rsidRPr="00E5775F" w:rsidRDefault="00B535C6" w:rsidP="00B5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4E2E">
        <w:rPr>
          <w:rFonts w:ascii="Times New Roman" w:eastAsia="Times New Roman" w:hAnsi="Times New Roman" w:cs="Times New Roman"/>
          <w:sz w:val="24"/>
          <w:szCs w:val="24"/>
        </w:rPr>
        <w:t>27.08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2021 года № </w:t>
      </w:r>
      <w:r w:rsidR="003D4E2E">
        <w:rPr>
          <w:rFonts w:ascii="Times New Roman" w:eastAsia="Times New Roman" w:hAnsi="Times New Roman" w:cs="Times New Roman"/>
          <w:sz w:val="24"/>
          <w:szCs w:val="24"/>
        </w:rPr>
        <w:t>57/286</w:t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 xml:space="preserve">Кандидатура </w:t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>для исключения из резерва составов участковых комиссий</w:t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«а» пункта 25 Порядка, подпункта 5(1) статьи 27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4722" w:type="pct"/>
        <w:tblLayout w:type="fixed"/>
        <w:tblLook w:val="04A0" w:firstRow="1" w:lastRow="0" w:firstColumn="1" w:lastColumn="0" w:noHBand="0" w:noVBand="1"/>
      </w:tblPr>
      <w:tblGrid>
        <w:gridCol w:w="937"/>
        <w:gridCol w:w="1809"/>
        <w:gridCol w:w="1474"/>
        <w:gridCol w:w="2977"/>
        <w:gridCol w:w="1842"/>
      </w:tblGrid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2E" w:rsidRPr="00E5775F" w:rsidRDefault="003D4E2E" w:rsidP="00AD76A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3D4E2E" w:rsidRPr="00E5775F" w:rsidRDefault="003D4E2E" w:rsidP="00AD76A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2E" w:rsidRPr="00E5775F" w:rsidRDefault="003D4E2E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Голова Надежда Александровна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16.02.1984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Всероссийская политическая партия "ЕДИНАЯ РОССИЯ"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Тушканова Ольга Павловна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08.12.1980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работы, Дом культуры МУК Новошахтинского городского поселения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Туляев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 Евгеньевич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11.06.2001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жительства, Приморский край, Михайловский район, село Горбатка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Бычкова Марьяна Игоревна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09.01.1997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Приморский край, Михайловский район, село Ивановка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Хиль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15.10.1974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жительства Приморский край, Михайловский район, село </w:t>
            </w: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Андреевна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27.10.1980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г. Уссурийск, ул. Некрасова, д.201, кв. 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Бурлаченко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10.11.1985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жительства Приморский край, Михайловский район, </w:t>
            </w: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село Григорьевка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lastRenderedPageBreak/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Лавриненко Мария Сергеевна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19.11.1993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Всероссийская политическая партия "ЕДИНАЯ РОССИЯ"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Привалова Ольга Алексеевна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05.02.1962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  <w:tr w:rsidR="003D4E2E" w:rsidRPr="00E5775F" w:rsidTr="003D4E2E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Рыбакова Марина Вячеславовна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14.04.1970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CE0465" w:rsidRDefault="003D4E2E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Социалистическая политическая партия "СПРАВЕДЛИВАЯ РОССИЯ – ПАТРИОТЫ – ЗА ПРАВДУ"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2E" w:rsidRPr="00E5775F" w:rsidRDefault="003D4E2E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3D4E2E">
              <w:rPr>
                <w:rFonts w:ascii="Times New Roman CYR" w:hAnsi="Times New Roman CYR"/>
                <w:sz w:val="24"/>
                <w:szCs w:val="24"/>
                <w:lang w:eastAsia="ru-RU"/>
              </w:rPr>
              <w:t>1701 - 1735</w:t>
            </w:r>
          </w:p>
        </w:tc>
      </w:tr>
    </w:tbl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5C6" w:rsidRPr="00E5775F" w:rsidRDefault="00B535C6" w:rsidP="00B535C6">
      <w:pPr>
        <w:rPr>
          <w:rFonts w:ascii="Calibri" w:eastAsia="Times New Roman" w:hAnsi="Calibri" w:cs="Times New Roman"/>
        </w:rPr>
      </w:pPr>
    </w:p>
    <w:p w:rsidR="00B535C6" w:rsidRPr="00E5775F" w:rsidRDefault="00B535C6" w:rsidP="00B535C6">
      <w:pPr>
        <w:rPr>
          <w:rFonts w:ascii="Calibri" w:eastAsia="Times New Roman" w:hAnsi="Calibri" w:cs="Times New Roman"/>
        </w:rPr>
      </w:pPr>
    </w:p>
    <w:p w:rsidR="00B535C6" w:rsidRPr="00E5775F" w:rsidRDefault="00B535C6" w:rsidP="00B535C6">
      <w:pPr>
        <w:rPr>
          <w:rFonts w:ascii="Calibri" w:eastAsia="Times New Roman" w:hAnsi="Calibri" w:cs="Times New Roman"/>
        </w:rPr>
      </w:pPr>
    </w:p>
    <w:p w:rsidR="00B535C6" w:rsidRPr="00E5775F" w:rsidRDefault="00B535C6" w:rsidP="00B535C6">
      <w:pPr>
        <w:spacing w:after="160" w:line="259" w:lineRule="auto"/>
        <w:rPr>
          <w:rFonts w:ascii="Calibri" w:eastAsia="Calibri" w:hAnsi="Calibri" w:cs="Times New Roman"/>
        </w:rPr>
      </w:pPr>
    </w:p>
    <w:p w:rsidR="00B535C6" w:rsidRPr="00E5775F" w:rsidRDefault="00B535C6" w:rsidP="00B535C6">
      <w:pPr>
        <w:rPr>
          <w:rFonts w:ascii="Calibri" w:eastAsia="Calibri" w:hAnsi="Calibri" w:cs="Times New Roman"/>
        </w:rPr>
      </w:pPr>
    </w:p>
    <w:p w:rsidR="00B535C6" w:rsidRPr="00E5775F" w:rsidRDefault="00B535C6" w:rsidP="00B535C6">
      <w:pPr>
        <w:spacing w:after="160" w:line="259" w:lineRule="auto"/>
        <w:rPr>
          <w:rFonts w:ascii="Calibri" w:eastAsia="Calibri" w:hAnsi="Calibri" w:cs="Times New Roman"/>
        </w:rPr>
      </w:pPr>
    </w:p>
    <w:p w:rsidR="00B535C6" w:rsidRPr="00E5775F" w:rsidRDefault="00B535C6" w:rsidP="00B535C6">
      <w:pPr>
        <w:spacing w:after="160" w:line="259" w:lineRule="auto"/>
        <w:rPr>
          <w:rFonts w:ascii="Calibri" w:eastAsia="Calibri" w:hAnsi="Calibri" w:cs="Times New Roman"/>
        </w:rPr>
      </w:pPr>
    </w:p>
    <w:p w:rsidR="00B535C6" w:rsidRDefault="00B535C6" w:rsidP="00B535C6"/>
    <w:p w:rsidR="00591A31" w:rsidRDefault="00591A31"/>
    <w:sectPr w:rsidR="00591A31" w:rsidSect="00E577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C6"/>
    <w:rsid w:val="00200924"/>
    <w:rsid w:val="003D4E2E"/>
    <w:rsid w:val="00591A31"/>
    <w:rsid w:val="008121AF"/>
    <w:rsid w:val="00AF03C6"/>
    <w:rsid w:val="00B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C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C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2021-08-27T08:05:00Z</cp:lastPrinted>
  <dcterms:created xsi:type="dcterms:W3CDTF">2021-08-27T06:46:00Z</dcterms:created>
  <dcterms:modified xsi:type="dcterms:W3CDTF">2021-08-27T08:14:00Z</dcterms:modified>
</cp:coreProperties>
</file>